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ECC5" w14:textId="1D579576" w:rsidR="0016481C" w:rsidRDefault="00BA28FF" w:rsidP="007672BA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7672BA">
        <w:rPr>
          <w:rFonts w:ascii="Calibri" w:hAnsi="Calibri" w:cs="Calibr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87DCC32" wp14:editId="5A93E861">
            <wp:simplePos x="0" y="0"/>
            <wp:positionH relativeFrom="column">
              <wp:posOffset>2810870</wp:posOffset>
            </wp:positionH>
            <wp:positionV relativeFrom="paragraph">
              <wp:posOffset>0</wp:posOffset>
            </wp:positionV>
            <wp:extent cx="1261390" cy="1026826"/>
            <wp:effectExtent l="0" t="0" r="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390" cy="1026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72BA" w:rsidRPr="007672BA">
        <w:rPr>
          <w:rFonts w:ascii="Calibri" w:hAnsi="Calibri" w:cs="Calibri"/>
          <w:b/>
          <w:bCs/>
          <w:sz w:val="36"/>
          <w:szCs w:val="36"/>
        </w:rPr>
        <w:t>Checklist for Integration Supervision</w:t>
      </w:r>
    </w:p>
    <w:p w14:paraId="0866242F" w14:textId="7E083EA1" w:rsidR="007672BA" w:rsidRPr="003B7EDF" w:rsidRDefault="007672BA" w:rsidP="003B7EDF">
      <w:pPr>
        <w:jc w:val="center"/>
        <w:rPr>
          <w:sz w:val="8"/>
          <w:szCs w:val="8"/>
        </w:rPr>
      </w:pPr>
      <w:r w:rsidRPr="00ED5218">
        <w:rPr>
          <w:sz w:val="8"/>
          <w:szCs w:val="8"/>
          <w:shd w:val="clear" w:color="auto" w:fill="4C94D8" w:themeFill="text2" w:themeFillTint="80"/>
        </w:rPr>
        <w:t>___________________________________________________________________________________</w:t>
      </w:r>
      <w:r w:rsidR="003B7EDF" w:rsidRPr="00ED5218">
        <w:rPr>
          <w:sz w:val="8"/>
          <w:szCs w:val="8"/>
          <w:shd w:val="clear" w:color="auto" w:fill="4C94D8" w:themeFill="text2" w:themeFillTint="80"/>
        </w:rPr>
        <w:t>-----------------------------------------------------------------------------------------------------------------------------------------------------------------------------------------------------</w:t>
      </w:r>
      <w:r w:rsidRPr="00ED5218">
        <w:rPr>
          <w:sz w:val="8"/>
          <w:szCs w:val="8"/>
          <w:shd w:val="clear" w:color="auto" w:fill="4C94D8" w:themeFill="text2" w:themeFillTint="80"/>
        </w:rPr>
        <w:t>____</w:t>
      </w:r>
    </w:p>
    <w:p w14:paraId="280EB7F7" w14:textId="251A228A" w:rsidR="004F41B0" w:rsidRDefault="007672BA" w:rsidP="007672BA">
      <w:pPr>
        <w:jc w:val="both"/>
        <w:rPr>
          <w:rFonts w:ascii="Calibri" w:hAnsi="Calibri" w:cs="Calibri"/>
          <w:sz w:val="24"/>
          <w:szCs w:val="24"/>
        </w:rPr>
      </w:pPr>
      <w:r w:rsidRPr="007672BA">
        <w:rPr>
          <w:rFonts w:ascii="Calibri" w:hAnsi="Calibri" w:cs="Calibri"/>
          <w:sz w:val="24"/>
          <w:szCs w:val="24"/>
        </w:rPr>
        <w:t>This checklist is for completion by a</w:t>
      </w:r>
      <w:r w:rsidR="00B02075">
        <w:rPr>
          <w:rFonts w:ascii="Calibri" w:hAnsi="Calibri" w:cs="Calibri"/>
          <w:sz w:val="24"/>
          <w:szCs w:val="24"/>
        </w:rPr>
        <w:t xml:space="preserve"> </w:t>
      </w:r>
      <w:r w:rsidRPr="004F6A63">
        <w:rPr>
          <w:rFonts w:ascii="Calibri" w:hAnsi="Calibri" w:cs="Calibri"/>
          <w:sz w:val="24"/>
          <w:szCs w:val="24"/>
        </w:rPr>
        <w:t xml:space="preserve">CCAA </w:t>
      </w:r>
      <w:r w:rsidR="00B02075" w:rsidRPr="004F6A63">
        <w:rPr>
          <w:rFonts w:ascii="Calibri" w:hAnsi="Calibri" w:cs="Calibri"/>
          <w:sz w:val="24"/>
          <w:szCs w:val="24"/>
        </w:rPr>
        <w:t xml:space="preserve">Accredited Theological </w:t>
      </w:r>
      <w:r w:rsidRPr="004F6A63">
        <w:rPr>
          <w:rFonts w:ascii="Calibri" w:hAnsi="Calibri" w:cs="Calibri"/>
          <w:sz w:val="24"/>
          <w:szCs w:val="24"/>
        </w:rPr>
        <w:t xml:space="preserve">Integration Supervisor, </w:t>
      </w:r>
      <w:r w:rsidRPr="007672BA">
        <w:rPr>
          <w:rFonts w:ascii="Calibri" w:hAnsi="Calibri" w:cs="Calibri"/>
          <w:sz w:val="24"/>
          <w:szCs w:val="24"/>
        </w:rPr>
        <w:t>working with a counsellor requesting Clinical Membership with CCAA. Please indicate the demonstrated knowledge of these integration issues.</w:t>
      </w:r>
    </w:p>
    <w:p w14:paraId="6EDC6F2E" w14:textId="239408C3" w:rsidR="003048F3" w:rsidRDefault="003048F3" w:rsidP="007672B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Counsellors name:</w:t>
      </w:r>
      <w:r w:rsidR="00EB1A6B">
        <w:rPr>
          <w:rFonts w:ascii="Calibri" w:hAnsi="Calibri" w:cs="Calibri"/>
          <w:sz w:val="24"/>
          <w:szCs w:val="24"/>
        </w:rPr>
        <w:t xml:space="preserve"> </w:t>
      </w:r>
      <w:r w:rsidR="00EB1A6B" w:rsidRPr="00EB1A6B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695284377"/>
          <w:placeholder>
            <w:docPart w:val="3D5F1F7F5B6742A7909B9FEF86FEDE14"/>
          </w:placeholder>
          <w:showingPlcHdr/>
          <w:text/>
        </w:sdtPr>
        <w:sdtContent>
          <w:r w:rsidR="00EB1A6B" w:rsidRPr="00BC3FA6">
            <w:rPr>
              <w:rStyle w:val="PlaceholderText"/>
              <w:highlight w:val="lightGray"/>
            </w:rPr>
            <w:t>Click or tap here to enter text.</w:t>
          </w:r>
        </w:sdtContent>
      </w:sdt>
      <w:r>
        <w:rPr>
          <w:rFonts w:ascii="Calibri" w:hAnsi="Calibri" w:cs="Calibri"/>
          <w:sz w:val="24"/>
          <w:szCs w:val="24"/>
        </w:rPr>
        <w:t xml:space="preserve"> </w:t>
      </w:r>
    </w:p>
    <w:p w14:paraId="66079BDE" w14:textId="77777777" w:rsidR="00EB1A6B" w:rsidRPr="00EB1A6B" w:rsidRDefault="00EB1A6B" w:rsidP="007672BA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691A66" w14:paraId="34034713" w14:textId="77777777" w:rsidTr="00EB1A6B">
        <w:trPr>
          <w:trHeight w:val="608"/>
        </w:trPr>
        <w:tc>
          <w:tcPr>
            <w:tcW w:w="3261" w:type="dxa"/>
            <w:shd w:val="clear" w:color="auto" w:fill="4C94D8" w:themeFill="text2" w:themeFillTint="80"/>
          </w:tcPr>
          <w:p w14:paraId="7C330861" w14:textId="2D725E9C" w:rsidR="00691A66" w:rsidRPr="00ED5218" w:rsidRDefault="00A91F20" w:rsidP="00A91F20">
            <w:pPr>
              <w:rPr>
                <w:rFonts w:ascii="Calibri" w:hAnsi="Calibri" w:cs="Calibri"/>
                <w:sz w:val="32"/>
                <w:szCs w:val="32"/>
                <w:highlight w:val="blue"/>
              </w:rPr>
            </w:pPr>
            <w:r w:rsidRPr="00ED5218">
              <w:rPr>
                <w:rFonts w:ascii="Calibri" w:hAnsi="Calibri" w:cs="Calibri"/>
                <w:color w:val="FFFFFF" w:themeColor="background1"/>
                <w:sz w:val="32"/>
                <w:szCs w:val="32"/>
              </w:rPr>
              <w:t xml:space="preserve">Area to </w:t>
            </w:r>
            <w:r w:rsidR="00300B19" w:rsidRPr="00ED5218">
              <w:rPr>
                <w:rFonts w:ascii="Calibri" w:hAnsi="Calibri" w:cs="Calibri"/>
                <w:color w:val="FFFFFF" w:themeColor="background1"/>
                <w:sz w:val="32"/>
                <w:szCs w:val="32"/>
              </w:rPr>
              <w:t>review</w:t>
            </w:r>
          </w:p>
        </w:tc>
        <w:tc>
          <w:tcPr>
            <w:tcW w:w="7229" w:type="dxa"/>
            <w:shd w:val="clear" w:color="auto" w:fill="4C94D8" w:themeFill="text2" w:themeFillTint="80"/>
          </w:tcPr>
          <w:p w14:paraId="4CD57556" w14:textId="509CC525" w:rsidR="00691A66" w:rsidRPr="00ED5218" w:rsidRDefault="00300B19" w:rsidP="007672BA">
            <w:pPr>
              <w:jc w:val="both"/>
              <w:rPr>
                <w:rFonts w:ascii="Calibri" w:hAnsi="Calibri" w:cs="Calibri"/>
                <w:color w:val="FFFFFF" w:themeColor="background1"/>
                <w:sz w:val="32"/>
                <w:szCs w:val="32"/>
              </w:rPr>
            </w:pPr>
            <w:r w:rsidRPr="00ED5218">
              <w:rPr>
                <w:rFonts w:ascii="Calibri" w:hAnsi="Calibri" w:cs="Calibri"/>
                <w:color w:val="FFFFFF" w:themeColor="background1"/>
                <w:sz w:val="32"/>
                <w:szCs w:val="32"/>
              </w:rPr>
              <w:t>Ratings and comments</w:t>
            </w:r>
          </w:p>
        </w:tc>
      </w:tr>
      <w:tr w:rsidR="00691A66" w14:paraId="15D2726C" w14:textId="77777777" w:rsidTr="00BC6CFF">
        <w:trPr>
          <w:trHeight w:val="1104"/>
        </w:trPr>
        <w:tc>
          <w:tcPr>
            <w:tcW w:w="3261" w:type="dxa"/>
          </w:tcPr>
          <w:p w14:paraId="7CCA6DC7" w14:textId="0813C390" w:rsidR="00691A66" w:rsidRPr="00A91F20" w:rsidRDefault="00A91F20" w:rsidP="001629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Demonstrates integration of a personal Theology </w:t>
            </w:r>
            <w:r w:rsidR="003722F1">
              <w:rPr>
                <w:rFonts w:ascii="Calibri" w:hAnsi="Calibri" w:cs="Calibri"/>
              </w:rPr>
              <w:t>with Psychological concepts and counselling practice.</w:t>
            </w:r>
          </w:p>
        </w:tc>
        <w:tc>
          <w:tcPr>
            <w:tcW w:w="7229" w:type="dxa"/>
          </w:tcPr>
          <w:sdt>
            <w:sdtPr>
              <w:rPr>
                <w:rFonts w:ascii="Calibri" w:hAnsi="Calibri" w:cs="Calibri"/>
                <w:highlight w:val="lightGray"/>
              </w:rPr>
              <w:alias w:val="Please select Yes or No"/>
              <w:tag w:val="Please select Yes or No"/>
              <w:id w:val="1469553899"/>
              <w:placeholder>
                <w:docPart w:val="B4B6466CDA3B4C2D8EAA496243419535"/>
              </w:placeholder>
              <w:dropDownList>
                <w:listItem w:displayText="Please select Yes or No" w:value="Please select Yes or No"/>
                <w:listItem w:displayText="Yes" w:value="Yes"/>
                <w:listItem w:displayText="No" w:value="No"/>
              </w:dropDownList>
            </w:sdtPr>
            <w:sdtContent>
              <w:p w14:paraId="0119C8FD" w14:textId="1972613B" w:rsidR="00C47F29" w:rsidRDefault="003B1136" w:rsidP="006C7C07">
                <w:pPr>
                  <w:shd w:val="clear" w:color="auto" w:fill="FFFFFF" w:themeFill="background1"/>
                  <w:rPr>
                    <w:rFonts w:ascii="Calibri" w:hAnsi="Calibri" w:cs="Calibri"/>
                  </w:rPr>
                </w:pPr>
                <w:r w:rsidRPr="00BC3FA6">
                  <w:rPr>
                    <w:rFonts w:ascii="Calibri" w:hAnsi="Calibri" w:cs="Calibri"/>
                    <w:highlight w:val="lightGray"/>
                  </w:rPr>
                  <w:t>Please select Yes or No</w:t>
                </w:r>
              </w:p>
            </w:sdtContent>
          </w:sdt>
          <w:p w14:paraId="7CE26F3D" w14:textId="486E999C" w:rsidR="0016299F" w:rsidRPr="0016299F" w:rsidRDefault="00EE7E7A" w:rsidP="001629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16299F">
              <w:rPr>
                <w:rFonts w:ascii="Calibri" w:hAnsi="Calibri" w:cs="Calibri"/>
              </w:rPr>
              <w:t>ptional</w:t>
            </w:r>
            <w:r>
              <w:rPr>
                <w:rFonts w:ascii="Calibri" w:hAnsi="Calibri" w:cs="Calibri"/>
              </w:rPr>
              <w:t xml:space="preserve"> Comments:</w:t>
            </w:r>
            <w:r w:rsidR="006C7C07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98746780"/>
                <w:placeholder>
                  <w:docPart w:val="D82BA4E457734FA992FF83431D165C78"/>
                </w:placeholder>
                <w:showingPlcHdr/>
                <w15:appearance w15:val="hidden"/>
                <w:text/>
              </w:sdtPr>
              <w:sdtContent>
                <w:r w:rsidR="006C7C07" w:rsidRPr="00BC3FA6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</w:tc>
      </w:tr>
      <w:tr w:rsidR="00691A66" w14:paraId="02CAF4EE" w14:textId="77777777" w:rsidTr="00BC6CFF">
        <w:trPr>
          <w:trHeight w:val="851"/>
        </w:trPr>
        <w:tc>
          <w:tcPr>
            <w:tcW w:w="3261" w:type="dxa"/>
          </w:tcPr>
          <w:p w14:paraId="457C4511" w14:textId="5E4B4CFD" w:rsidR="00691A66" w:rsidRPr="003722F1" w:rsidRDefault="003722F1" w:rsidP="003722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Awareness of the ethical issues associated with utilising spiritual interventions </w:t>
            </w:r>
            <w:r w:rsidR="00BC6CFF">
              <w:rPr>
                <w:rFonts w:ascii="Calibri" w:hAnsi="Calibri" w:cs="Calibri"/>
              </w:rPr>
              <w:t>in</w:t>
            </w:r>
            <w:r>
              <w:rPr>
                <w:rFonts w:ascii="Calibri" w:hAnsi="Calibri" w:cs="Calibri"/>
              </w:rPr>
              <w:t xml:space="preserve"> clinical practice.</w:t>
            </w:r>
          </w:p>
        </w:tc>
        <w:tc>
          <w:tcPr>
            <w:tcW w:w="7229" w:type="dxa"/>
          </w:tcPr>
          <w:p w14:paraId="028C9916" w14:textId="77777777" w:rsidR="003B1136" w:rsidRDefault="00000000" w:rsidP="00EE7E7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highlight w:val="lightGray"/>
                </w:rPr>
                <w:alias w:val="Please select Yes or No"/>
                <w:tag w:val="Please select Yes or No"/>
                <w:id w:val="-113290497"/>
                <w:placeholder>
                  <w:docPart w:val="DefaultPlaceholder_-1854013438"/>
                </w:placeholder>
                <w:dropDownList>
                  <w:listItem w:displayText="Please select Yes or No" w:value="Please select Yes or No"/>
                  <w:listItem w:displayText="Yes" w:value="Yes"/>
                  <w:listItem w:displayText="No" w:value="No"/>
                </w:dropDownList>
              </w:sdtPr>
              <w:sdtContent>
                <w:r w:rsidR="003B1136" w:rsidRPr="00BC3FA6">
                  <w:rPr>
                    <w:rFonts w:ascii="Calibri" w:hAnsi="Calibri" w:cs="Calibri"/>
                    <w:highlight w:val="lightGray"/>
                  </w:rPr>
                  <w:t>Please select Yes or No</w:t>
                </w:r>
              </w:sdtContent>
            </w:sdt>
          </w:p>
          <w:p w14:paraId="2AF77901" w14:textId="78876D71" w:rsidR="00691A66" w:rsidRDefault="00EE7E7A" w:rsidP="00EE7E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Optional Comments:</w:t>
            </w:r>
            <w:r w:rsidR="00BC3FA6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95964698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C3FA6" w:rsidRPr="00BC3FA6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  <w:p w14:paraId="4B7280FB" w14:textId="212BFCD1" w:rsidR="00EE7E7A" w:rsidRPr="00EE7E7A" w:rsidRDefault="00EE7E7A" w:rsidP="00EE7E7A">
            <w:pPr>
              <w:rPr>
                <w:rFonts w:ascii="Calibri" w:hAnsi="Calibri" w:cs="Calibri"/>
              </w:rPr>
            </w:pPr>
          </w:p>
        </w:tc>
      </w:tr>
      <w:tr w:rsidR="00691A66" w14:paraId="7ABA100A" w14:textId="77777777" w:rsidTr="00EB1A6B">
        <w:trPr>
          <w:trHeight w:val="930"/>
        </w:trPr>
        <w:tc>
          <w:tcPr>
            <w:tcW w:w="3261" w:type="dxa"/>
          </w:tcPr>
          <w:p w14:paraId="3F22F679" w14:textId="4E1DD85F" w:rsidR="00691A66" w:rsidRPr="003722F1" w:rsidRDefault="003722F1" w:rsidP="003722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Demonstrates explicit and implicit use of spiritual interventions and their use in professional practice.</w:t>
            </w:r>
          </w:p>
        </w:tc>
        <w:tc>
          <w:tcPr>
            <w:tcW w:w="7229" w:type="dxa"/>
          </w:tcPr>
          <w:sdt>
            <w:sdtPr>
              <w:rPr>
                <w:rFonts w:ascii="Calibri" w:hAnsi="Calibri" w:cs="Calibri"/>
                <w:highlight w:val="lightGray"/>
              </w:rPr>
              <w:alias w:val="Please select Yes or No"/>
              <w:tag w:val="Please select Yes or No"/>
              <w:id w:val="1448815320"/>
              <w:placeholder>
                <w:docPart w:val="DefaultPlaceholder_-1854013438"/>
              </w:placeholder>
              <w:dropDownList>
                <w:listItem w:displayText="Please select Yes or No" w:value="Please select Yes or No"/>
                <w:listItem w:displayText="Yes" w:value="Yes"/>
                <w:listItem w:displayText="No" w:value="No"/>
              </w:dropDownList>
            </w:sdtPr>
            <w:sdtContent>
              <w:p w14:paraId="45F8FC0F" w14:textId="173131CE" w:rsidR="003B1136" w:rsidRDefault="003B1136" w:rsidP="00EE7E7A">
                <w:pPr>
                  <w:rPr>
                    <w:rFonts w:ascii="Calibri" w:hAnsi="Calibri" w:cs="Calibri"/>
                  </w:rPr>
                </w:pPr>
                <w:r w:rsidRPr="00BC3FA6">
                  <w:rPr>
                    <w:rFonts w:ascii="Calibri" w:hAnsi="Calibri" w:cs="Calibri"/>
                    <w:highlight w:val="lightGray"/>
                  </w:rPr>
                  <w:t>Please select Yes or No</w:t>
                </w:r>
              </w:p>
            </w:sdtContent>
          </w:sdt>
          <w:p w14:paraId="4652B3C7" w14:textId="0C95B965" w:rsidR="00691A66" w:rsidRDefault="00EE7E7A" w:rsidP="00EE7E7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Optional Comments:</w:t>
            </w:r>
            <w:r w:rsidR="006C7C07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80639094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C3FA6" w:rsidRPr="00BC3FA6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  <w:p w14:paraId="3B5659A6" w14:textId="10C53089" w:rsidR="00EE7E7A" w:rsidRPr="00EE7E7A" w:rsidRDefault="00EE7E7A" w:rsidP="00EE7E7A">
            <w:pPr>
              <w:jc w:val="both"/>
              <w:rPr>
                <w:rFonts w:ascii="Calibri" w:hAnsi="Calibri" w:cs="Calibri"/>
              </w:rPr>
            </w:pPr>
          </w:p>
        </w:tc>
      </w:tr>
      <w:tr w:rsidR="00691A66" w14:paraId="76BCF17F" w14:textId="77777777" w:rsidTr="00EB1A6B">
        <w:trPr>
          <w:trHeight w:val="986"/>
        </w:trPr>
        <w:tc>
          <w:tcPr>
            <w:tcW w:w="3261" w:type="dxa"/>
          </w:tcPr>
          <w:p w14:paraId="4F064E90" w14:textId="2BAD64BA" w:rsidR="00691A66" w:rsidRPr="003722F1" w:rsidRDefault="003722F1" w:rsidP="003722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Able to conceptualise current examples of integration with a client in clinical practice.</w:t>
            </w:r>
          </w:p>
        </w:tc>
        <w:tc>
          <w:tcPr>
            <w:tcW w:w="7229" w:type="dxa"/>
          </w:tcPr>
          <w:sdt>
            <w:sdtPr>
              <w:rPr>
                <w:rFonts w:ascii="Calibri" w:hAnsi="Calibri" w:cs="Calibri"/>
                <w:highlight w:val="lightGray"/>
              </w:rPr>
              <w:id w:val="2049189250"/>
              <w:placeholder>
                <w:docPart w:val="DefaultPlaceholder_-1854013438"/>
              </w:placeholder>
              <w:dropDownList>
                <w:listItem w:displayText="Please select Yes or No" w:value="Please select Yes or No"/>
                <w:listItem w:displayText="Yes" w:value="Yes"/>
                <w:listItem w:displayText="No" w:value="No"/>
              </w:dropDownList>
            </w:sdtPr>
            <w:sdtContent>
              <w:p w14:paraId="1FFE14B3" w14:textId="61C19379" w:rsidR="00EE7E7A" w:rsidRDefault="003B1136" w:rsidP="00EE7E7A">
                <w:pPr>
                  <w:rPr>
                    <w:rFonts w:ascii="Calibri" w:hAnsi="Calibri" w:cs="Calibri"/>
                  </w:rPr>
                </w:pPr>
                <w:r w:rsidRPr="00BC3FA6">
                  <w:rPr>
                    <w:rFonts w:ascii="Calibri" w:hAnsi="Calibri" w:cs="Calibri"/>
                    <w:highlight w:val="lightGray"/>
                  </w:rPr>
                  <w:t>Please select Yes or No</w:t>
                </w:r>
              </w:p>
            </w:sdtContent>
          </w:sdt>
          <w:p w14:paraId="420EA376" w14:textId="15FC62F7" w:rsidR="00691A66" w:rsidRDefault="00EE7E7A" w:rsidP="00EE7E7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Optional Comments:</w:t>
            </w:r>
            <w:r w:rsidR="00BC3FA6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80073405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C3FA6" w:rsidRPr="00BC3FA6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  <w:p w14:paraId="4000B8C3" w14:textId="716CD524" w:rsidR="00EE7E7A" w:rsidRPr="00EE7E7A" w:rsidRDefault="00EE7E7A" w:rsidP="00EE7E7A">
            <w:pPr>
              <w:jc w:val="both"/>
              <w:rPr>
                <w:rFonts w:ascii="Calibri" w:hAnsi="Calibri" w:cs="Calibri"/>
              </w:rPr>
            </w:pPr>
          </w:p>
        </w:tc>
      </w:tr>
      <w:tr w:rsidR="00691A66" w14:paraId="00C32353" w14:textId="77777777" w:rsidTr="00BC6CFF">
        <w:trPr>
          <w:trHeight w:val="1160"/>
        </w:trPr>
        <w:tc>
          <w:tcPr>
            <w:tcW w:w="3261" w:type="dxa"/>
          </w:tcPr>
          <w:p w14:paraId="49897B1D" w14:textId="7606E096" w:rsidR="0016299F" w:rsidRPr="003722F1" w:rsidRDefault="0016299F" w:rsidP="00BC6C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3722F1">
              <w:rPr>
                <w:rFonts w:ascii="Calibri" w:hAnsi="Calibri" w:cs="Calibri"/>
              </w:rPr>
              <w:t>dentif</w:t>
            </w:r>
            <w:r>
              <w:rPr>
                <w:rFonts w:ascii="Calibri" w:hAnsi="Calibri" w:cs="Calibri"/>
              </w:rPr>
              <w:t>ies</w:t>
            </w:r>
            <w:r w:rsidR="003722F1">
              <w:rPr>
                <w:rFonts w:ascii="Calibri" w:hAnsi="Calibri" w:cs="Calibri"/>
              </w:rPr>
              <w:t xml:space="preserve"> and manage</w:t>
            </w:r>
            <w:r>
              <w:rPr>
                <w:rFonts w:ascii="Calibri" w:hAnsi="Calibri" w:cs="Calibri"/>
              </w:rPr>
              <w:t xml:space="preserve">s </w:t>
            </w:r>
            <w:r w:rsidR="003722F1">
              <w:rPr>
                <w:rFonts w:ascii="Calibri" w:hAnsi="Calibri" w:cs="Calibri"/>
              </w:rPr>
              <w:t xml:space="preserve">personal responses when working with clients </w:t>
            </w:r>
            <w:r w:rsidR="00B02075" w:rsidRPr="004F6A63">
              <w:rPr>
                <w:rFonts w:ascii="Calibri" w:hAnsi="Calibri" w:cs="Calibri"/>
              </w:rPr>
              <w:t xml:space="preserve">who hold </w:t>
            </w:r>
            <w:r w:rsidR="003722F1">
              <w:rPr>
                <w:rFonts w:ascii="Calibri" w:hAnsi="Calibri" w:cs="Calibri"/>
              </w:rPr>
              <w:t>differ</w:t>
            </w:r>
            <w:r>
              <w:rPr>
                <w:rFonts w:ascii="Calibri" w:hAnsi="Calibri" w:cs="Calibri"/>
              </w:rPr>
              <w:t>ing views of faith and spirituality.</w:t>
            </w:r>
          </w:p>
        </w:tc>
        <w:tc>
          <w:tcPr>
            <w:tcW w:w="7229" w:type="dxa"/>
          </w:tcPr>
          <w:sdt>
            <w:sdtPr>
              <w:rPr>
                <w:rFonts w:ascii="Calibri" w:hAnsi="Calibri" w:cs="Calibri"/>
                <w:highlight w:val="lightGray"/>
              </w:rPr>
              <w:id w:val="-1615893397"/>
              <w:placeholder>
                <w:docPart w:val="724A46A963EB451791A6C8C2D73EE63A"/>
              </w:placeholder>
              <w:dropDownList>
                <w:listItem w:displayText="Please select Yes or No" w:value="Please select Yes or No"/>
                <w:listItem w:displayText="Yes" w:value="Yes"/>
                <w:listItem w:displayText="No" w:value="No"/>
              </w:dropDownList>
            </w:sdtPr>
            <w:sdtContent>
              <w:p w14:paraId="4B9285D5" w14:textId="77777777" w:rsidR="003B1136" w:rsidRDefault="003B1136" w:rsidP="003B1136">
                <w:pPr>
                  <w:rPr>
                    <w:rFonts w:ascii="Calibri" w:hAnsi="Calibri" w:cs="Calibri"/>
                  </w:rPr>
                </w:pPr>
                <w:r w:rsidRPr="00BC3FA6">
                  <w:rPr>
                    <w:rFonts w:ascii="Calibri" w:hAnsi="Calibri" w:cs="Calibri"/>
                    <w:highlight w:val="lightGray"/>
                  </w:rPr>
                  <w:t>Please select Yes or No</w:t>
                </w:r>
              </w:p>
            </w:sdtContent>
          </w:sdt>
          <w:p w14:paraId="5C15EEDE" w14:textId="6852E2F3" w:rsidR="00691A66" w:rsidRDefault="00EE7E7A" w:rsidP="00EE7E7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Optional Comments:</w:t>
            </w:r>
            <w:r w:rsidR="00BC3FA6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7451779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C3FA6" w:rsidRPr="00BC3FA6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  <w:p w14:paraId="3A44E99E" w14:textId="7C0E85A1" w:rsidR="00EE7E7A" w:rsidRPr="00EE7E7A" w:rsidRDefault="00EE7E7A" w:rsidP="00EE7E7A">
            <w:pPr>
              <w:jc w:val="both"/>
              <w:rPr>
                <w:rFonts w:ascii="Calibri" w:hAnsi="Calibri" w:cs="Calibri"/>
              </w:rPr>
            </w:pPr>
          </w:p>
        </w:tc>
      </w:tr>
      <w:tr w:rsidR="0016299F" w14:paraId="3995FE78" w14:textId="77777777" w:rsidTr="00EB1A6B">
        <w:trPr>
          <w:trHeight w:val="925"/>
        </w:trPr>
        <w:tc>
          <w:tcPr>
            <w:tcW w:w="3261" w:type="dxa"/>
          </w:tcPr>
          <w:p w14:paraId="16B253DF" w14:textId="770FD165" w:rsidR="0016299F" w:rsidRDefault="0016299F" w:rsidP="003722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Has completed four session</w:t>
            </w:r>
            <w:r w:rsidR="00125FA4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of integrated supervision with the Supervisor named.</w:t>
            </w:r>
          </w:p>
        </w:tc>
        <w:tc>
          <w:tcPr>
            <w:tcW w:w="7229" w:type="dxa"/>
          </w:tcPr>
          <w:sdt>
            <w:sdtPr>
              <w:rPr>
                <w:rFonts w:ascii="Calibri" w:hAnsi="Calibri" w:cs="Calibri"/>
                <w:highlight w:val="lightGray"/>
              </w:rPr>
              <w:id w:val="-2020840508"/>
              <w:placeholder>
                <w:docPart w:val="A546057318664A4EA622D8F1441ACDB6"/>
              </w:placeholder>
              <w:dropDownList>
                <w:listItem w:displayText="Please select Yes or No" w:value="Please select Yes or No"/>
                <w:listItem w:displayText="Yes" w:value="Yes"/>
                <w:listItem w:displayText="No" w:value="No"/>
              </w:dropDownList>
            </w:sdtPr>
            <w:sdtContent>
              <w:p w14:paraId="431D3829" w14:textId="77777777" w:rsidR="003B1136" w:rsidRDefault="003B1136" w:rsidP="003B1136">
                <w:pPr>
                  <w:rPr>
                    <w:rFonts w:ascii="Calibri" w:hAnsi="Calibri" w:cs="Calibri"/>
                  </w:rPr>
                </w:pPr>
                <w:r w:rsidRPr="00BC3FA6">
                  <w:rPr>
                    <w:rFonts w:ascii="Calibri" w:hAnsi="Calibri" w:cs="Calibri"/>
                    <w:highlight w:val="lightGray"/>
                  </w:rPr>
                  <w:t>Please select Yes or No</w:t>
                </w:r>
              </w:p>
            </w:sdtContent>
          </w:sdt>
          <w:p w14:paraId="11518185" w14:textId="54781012" w:rsidR="0016299F" w:rsidRDefault="00EE7E7A" w:rsidP="00EE7E7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Optional Comments:</w:t>
            </w:r>
            <w:r w:rsidR="00BC3FA6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34024052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C3FA6" w:rsidRPr="00BC3FA6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  <w:p w14:paraId="52484543" w14:textId="5579DF5B" w:rsidR="00EE7E7A" w:rsidRPr="00EE7E7A" w:rsidRDefault="00EE7E7A" w:rsidP="00EE7E7A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A9C4DEE" w14:textId="77777777" w:rsidR="00EB1A6B" w:rsidRDefault="00EB1A6B" w:rsidP="007672BA">
      <w:pPr>
        <w:jc w:val="both"/>
        <w:rPr>
          <w:rFonts w:ascii="Calibri" w:hAnsi="Calibri" w:cs="Calibri"/>
          <w:sz w:val="24"/>
          <w:szCs w:val="24"/>
        </w:rPr>
      </w:pPr>
    </w:p>
    <w:p w14:paraId="3453417C" w14:textId="7D54D5D5" w:rsidR="00BC3FA6" w:rsidRDefault="00EE7E7A" w:rsidP="007672B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Integration Supervisor: </w:t>
      </w:r>
      <w:sdt>
        <w:sdtPr>
          <w:rPr>
            <w:rFonts w:ascii="Calibri" w:hAnsi="Calibri" w:cs="Calibri"/>
            <w:sz w:val="24"/>
            <w:szCs w:val="24"/>
          </w:rPr>
          <w:id w:val="-700549003"/>
          <w:placeholder>
            <w:docPart w:val="DefaultPlaceholder_-1854013440"/>
          </w:placeholder>
          <w:showingPlcHdr/>
          <w:text/>
        </w:sdtPr>
        <w:sdtContent>
          <w:r w:rsidR="00BC3FA6" w:rsidRPr="00BC3FA6">
            <w:rPr>
              <w:rStyle w:val="PlaceholderText"/>
              <w:highlight w:val="lightGray"/>
            </w:rPr>
            <w:t>Click or tap here to enter text.</w:t>
          </w:r>
        </w:sdtContent>
      </w:sdt>
      <w:r>
        <w:rPr>
          <w:rFonts w:ascii="Calibri" w:hAnsi="Calibri" w:cs="Calibri"/>
          <w:sz w:val="24"/>
          <w:szCs w:val="24"/>
        </w:rPr>
        <w:tab/>
      </w:r>
    </w:p>
    <w:p w14:paraId="063859AC" w14:textId="503D5DE0" w:rsidR="007C3DE4" w:rsidRPr="007672BA" w:rsidRDefault="00EE7E7A" w:rsidP="007672B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</w:t>
      </w:r>
      <w:r w:rsidR="00BC3FA6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455517793"/>
          <w:placeholder>
            <w:docPart w:val="DefaultPlaceholder_-1854013440"/>
          </w:placeholder>
          <w:showingPlcHdr/>
          <w:text/>
        </w:sdtPr>
        <w:sdtContent>
          <w:r w:rsidR="00BC3FA6" w:rsidRPr="00BC3FA6">
            <w:rPr>
              <w:rStyle w:val="PlaceholderText"/>
              <w:highlight w:val="lightGray"/>
            </w:rPr>
            <w:t>Click or tap here to enter text.</w:t>
          </w:r>
        </w:sdtContent>
      </w:sdt>
      <w:r>
        <w:rPr>
          <w:rFonts w:ascii="Calibri" w:hAnsi="Calibri" w:cs="Calibri"/>
          <w:sz w:val="24"/>
          <w:szCs w:val="24"/>
        </w:rPr>
        <w:t>Email:</w:t>
      </w:r>
      <w:sdt>
        <w:sdtPr>
          <w:rPr>
            <w:rFonts w:ascii="Calibri" w:hAnsi="Calibri" w:cs="Calibri"/>
            <w:sz w:val="24"/>
            <w:szCs w:val="24"/>
          </w:rPr>
          <w:id w:val="-95477642"/>
          <w:placeholder>
            <w:docPart w:val="DefaultPlaceholder_-1854013440"/>
          </w:placeholder>
          <w:showingPlcHdr/>
          <w:text/>
        </w:sdtPr>
        <w:sdtContent>
          <w:r w:rsidR="00BC3FA6" w:rsidRPr="00BC3FA6">
            <w:rPr>
              <w:rStyle w:val="PlaceholderText"/>
              <w:highlight w:val="lightGray"/>
            </w:rPr>
            <w:t>Click or tap here to enter text.</w:t>
          </w:r>
        </w:sdtContent>
      </w:sdt>
    </w:p>
    <w:sectPr w:rsidR="007C3DE4" w:rsidRPr="007672BA" w:rsidSect="00ED52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BA"/>
    <w:rsid w:val="00017DD5"/>
    <w:rsid w:val="00114FE3"/>
    <w:rsid w:val="00125FA4"/>
    <w:rsid w:val="0016299F"/>
    <w:rsid w:val="0016481C"/>
    <w:rsid w:val="00220455"/>
    <w:rsid w:val="002751D9"/>
    <w:rsid w:val="00300B19"/>
    <w:rsid w:val="003048F3"/>
    <w:rsid w:val="003722F1"/>
    <w:rsid w:val="003B1136"/>
    <w:rsid w:val="003B7EDF"/>
    <w:rsid w:val="004F41B0"/>
    <w:rsid w:val="004F6A63"/>
    <w:rsid w:val="005D667A"/>
    <w:rsid w:val="00691A66"/>
    <w:rsid w:val="006C7C07"/>
    <w:rsid w:val="007672BA"/>
    <w:rsid w:val="007C3DE4"/>
    <w:rsid w:val="00913F50"/>
    <w:rsid w:val="00923FE9"/>
    <w:rsid w:val="00A91F20"/>
    <w:rsid w:val="00AB7F16"/>
    <w:rsid w:val="00B02075"/>
    <w:rsid w:val="00B95BA8"/>
    <w:rsid w:val="00BA28FF"/>
    <w:rsid w:val="00BC3FA6"/>
    <w:rsid w:val="00BC6CFF"/>
    <w:rsid w:val="00C17904"/>
    <w:rsid w:val="00C31CEB"/>
    <w:rsid w:val="00C47F29"/>
    <w:rsid w:val="00EB1A6B"/>
    <w:rsid w:val="00ED5218"/>
    <w:rsid w:val="00EE7E7A"/>
    <w:rsid w:val="00F2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101CA"/>
  <w15:chartTrackingRefBased/>
  <w15:docId w15:val="{246D8C28-DD86-4A1A-9C1A-0A37B8AC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2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1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7F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D6341-2B67-4700-B25D-D216D95EDDAE}"/>
      </w:docPartPr>
      <w:docPartBody>
        <w:p w:rsidR="00D755D4" w:rsidRDefault="00064DA4">
          <w:r w:rsidRPr="00D9524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85A59-7458-4796-93D2-F80EA955CDF0}"/>
      </w:docPartPr>
      <w:docPartBody>
        <w:p w:rsidR="00D755D4" w:rsidRDefault="00064DA4">
          <w:r w:rsidRPr="00D952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6466CDA3B4C2D8EAA4962434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23004-7DB9-4DF9-B2DC-AEAE86962B1A}"/>
      </w:docPartPr>
      <w:docPartBody>
        <w:p w:rsidR="00D755D4" w:rsidRDefault="00064DA4" w:rsidP="00064DA4">
          <w:pPr>
            <w:pStyle w:val="B4B6466CDA3B4C2D8EAA496243419535"/>
          </w:pPr>
          <w:r w:rsidRPr="00D95248">
            <w:rPr>
              <w:rStyle w:val="PlaceholderText"/>
            </w:rPr>
            <w:t>Choose an item.</w:t>
          </w:r>
        </w:p>
      </w:docPartBody>
    </w:docPart>
    <w:docPart>
      <w:docPartPr>
        <w:name w:val="724A46A963EB451791A6C8C2D73EE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2645-6870-428E-83C8-A439AC68C73D}"/>
      </w:docPartPr>
      <w:docPartBody>
        <w:p w:rsidR="00D755D4" w:rsidRDefault="00064DA4" w:rsidP="00064DA4">
          <w:pPr>
            <w:pStyle w:val="724A46A963EB451791A6C8C2D73EE63A"/>
          </w:pPr>
          <w:r w:rsidRPr="00D95248">
            <w:rPr>
              <w:rStyle w:val="PlaceholderText"/>
            </w:rPr>
            <w:t>Choose an item.</w:t>
          </w:r>
        </w:p>
      </w:docPartBody>
    </w:docPart>
    <w:docPart>
      <w:docPartPr>
        <w:name w:val="A546057318664A4EA622D8F1441AC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29649-92BC-4711-A456-D131FDB36266}"/>
      </w:docPartPr>
      <w:docPartBody>
        <w:p w:rsidR="00D755D4" w:rsidRDefault="00064DA4" w:rsidP="00064DA4">
          <w:pPr>
            <w:pStyle w:val="A546057318664A4EA622D8F1441ACDB6"/>
          </w:pPr>
          <w:r w:rsidRPr="00D95248">
            <w:rPr>
              <w:rStyle w:val="PlaceholderText"/>
            </w:rPr>
            <w:t>Choose an item.</w:t>
          </w:r>
        </w:p>
      </w:docPartBody>
    </w:docPart>
    <w:docPart>
      <w:docPartPr>
        <w:name w:val="D82BA4E457734FA992FF83431D165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BD4E9-F5A8-472F-ACBF-5BD7884AB067}"/>
      </w:docPartPr>
      <w:docPartBody>
        <w:p w:rsidR="00D755D4" w:rsidRDefault="00064DA4" w:rsidP="00064DA4">
          <w:pPr>
            <w:pStyle w:val="D82BA4E457734FA992FF83431D165C78"/>
          </w:pPr>
          <w:r w:rsidRPr="00D952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F1F7F5B6742A7909B9FEF86FED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33B8-821B-4523-997F-D913BCFDBCEB}"/>
      </w:docPartPr>
      <w:docPartBody>
        <w:p w:rsidR="00D755D4" w:rsidRDefault="00064DA4" w:rsidP="00064DA4">
          <w:pPr>
            <w:pStyle w:val="3D5F1F7F5B6742A7909B9FEF86FEDE14"/>
          </w:pPr>
          <w:r w:rsidRPr="00D9524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A4"/>
    <w:rsid w:val="00064DA4"/>
    <w:rsid w:val="000805F9"/>
    <w:rsid w:val="000B6D6D"/>
    <w:rsid w:val="00220455"/>
    <w:rsid w:val="00334D35"/>
    <w:rsid w:val="005802C6"/>
    <w:rsid w:val="005D667A"/>
    <w:rsid w:val="00923FE9"/>
    <w:rsid w:val="00970460"/>
    <w:rsid w:val="00B95BA8"/>
    <w:rsid w:val="00D1789E"/>
    <w:rsid w:val="00D755D4"/>
    <w:rsid w:val="00E8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4DA4"/>
    <w:rPr>
      <w:color w:val="666666"/>
    </w:rPr>
  </w:style>
  <w:style w:type="paragraph" w:customStyle="1" w:styleId="B4B6466CDA3B4C2D8EAA496243419535">
    <w:name w:val="B4B6466CDA3B4C2D8EAA496243419535"/>
    <w:rsid w:val="00064D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24A46A963EB451791A6C8C2D73EE63A">
    <w:name w:val="724A46A963EB451791A6C8C2D73EE63A"/>
    <w:rsid w:val="00064DA4"/>
  </w:style>
  <w:style w:type="paragraph" w:customStyle="1" w:styleId="A546057318664A4EA622D8F1441ACDB6">
    <w:name w:val="A546057318664A4EA622D8F1441ACDB6"/>
    <w:rsid w:val="00064DA4"/>
  </w:style>
  <w:style w:type="paragraph" w:customStyle="1" w:styleId="D82BA4E457734FA992FF83431D165C78">
    <w:name w:val="D82BA4E457734FA992FF83431D165C78"/>
    <w:rsid w:val="00064DA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5F1F7F5B6742A7909B9FEF86FEDE14">
    <w:name w:val="3D5F1F7F5B6742A7909B9FEF86FEDE14"/>
    <w:rsid w:val="00064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89347-F899-4AC1-A0E8-E34C1F6A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Porter</dc:creator>
  <cp:keywords/>
  <dc:description/>
  <cp:lastModifiedBy>Claire LeCordier</cp:lastModifiedBy>
  <cp:revision>2</cp:revision>
  <dcterms:created xsi:type="dcterms:W3CDTF">2025-12-02T03:09:00Z</dcterms:created>
  <dcterms:modified xsi:type="dcterms:W3CDTF">2025-12-02T03:09:00Z</dcterms:modified>
</cp:coreProperties>
</file>